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7" w:rsidRDefault="007E3248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771525" cy="723900"/>
            <wp:effectExtent l="0" t="0" r="0" b="12700"/>
            <wp:wrapNone/>
            <wp:docPr id="2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9" w:rsidRDefault="00F93E09" w:rsidP="00F93E09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Illinois Association of School Nurses</w:t>
      </w:r>
    </w:p>
    <w:p w:rsidR="00F93E09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       Approved Provider Unit</w:t>
      </w:r>
    </w:p>
    <w:p w:rsidR="00D80DA8" w:rsidRPr="00727F53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104397"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:rsidR="00D80DA8" w:rsidRDefault="00CE6923" w:rsidP="00F93E09">
      <w:pPr>
        <w:widowControl w:val="0"/>
        <w:tabs>
          <w:tab w:val="left" w:pos="4875"/>
          <w:tab w:val="center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214B7" w:rsidRPr="00F804EC" w:rsidRDefault="002214B7" w:rsidP="002214B7">
      <w:pPr>
        <w:jc w:val="right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 xml:space="preserve">Instructions: </w:t>
      </w:r>
      <w:r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:rsidR="002214B7" w:rsidRPr="000B1805" w:rsidRDefault="002214B7" w:rsidP="002214B7">
      <w:pPr>
        <w:jc w:val="center"/>
        <w:rPr>
          <w:rFonts w:ascii="Calibri" w:hAnsi="Calibri"/>
          <w:b/>
          <w:i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340"/>
      </w:tblGrid>
      <w:tr w:rsidR="002214B7" w:rsidRPr="000B1805" w:rsidTr="002214B7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B7" w:rsidRPr="002B1E04" w:rsidRDefault="002214B7" w:rsidP="00302DB5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4B7" w:rsidRPr="000B1805" w:rsidRDefault="00302DB5" w:rsidP="00302DB5">
            <w:pPr>
              <w:rPr>
                <w:rFonts w:ascii="Calibri" w:hAnsi="Calibri"/>
                <w:bCs/>
                <w:iCs/>
                <w:sz w:val="24"/>
              </w:rPr>
            </w:pPr>
            <w:r>
              <w:rPr>
                <w:rFonts w:ascii="Calibri" w:hAnsi="Calibri"/>
                <w:bCs/>
                <w:iCs/>
                <w:sz w:val="24"/>
              </w:rPr>
              <w:t>Collaboration for Student Health, Lake</w:t>
            </w:r>
            <w:r w:rsidR="007E3248">
              <w:rPr>
                <w:rFonts w:ascii="Calibri" w:hAnsi="Calibri"/>
                <w:bCs/>
                <w:i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Cs/>
                <w:iCs/>
                <w:sz w:val="24"/>
              </w:rPr>
              <w:t>Shore Calumet Valley division</w:t>
            </w:r>
          </w:p>
        </w:tc>
      </w:tr>
    </w:tbl>
    <w:p w:rsidR="002214B7" w:rsidRPr="00F40380" w:rsidRDefault="002214B7" w:rsidP="002214B7">
      <w:pPr>
        <w:rPr>
          <w:rFonts w:ascii="Calibri" w:hAnsi="Calibri"/>
          <w:b/>
          <w:iCs/>
          <w:smallCaps/>
          <w:sz w:val="12"/>
          <w:szCs w:val="12"/>
        </w:rPr>
      </w:pPr>
    </w:p>
    <w:p w:rsidR="002214B7" w:rsidRPr="00C129FB" w:rsidRDefault="002214B7" w:rsidP="002214B7">
      <w:pPr>
        <w:spacing w:after="60"/>
        <w:rPr>
          <w:rFonts w:ascii="Calibri" w:hAnsi="Calibri"/>
          <w:b/>
          <w:iCs/>
          <w:smallCaps/>
          <w:sz w:val="28"/>
        </w:rPr>
      </w:pPr>
      <w:r w:rsidRPr="00C129FB">
        <w:rPr>
          <w:rFonts w:ascii="Calibri" w:hAnsi="Calibri"/>
          <w:b/>
          <w:iCs/>
          <w:smallCaps/>
          <w:sz w:val="28"/>
        </w:rPr>
        <w:t>Professional Practice Gap(s)</w:t>
      </w:r>
    </w:p>
    <w:tbl>
      <w:tblPr>
        <w:tblW w:w="1422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790"/>
        <w:gridCol w:w="1530"/>
        <w:gridCol w:w="3870"/>
      </w:tblGrid>
      <w:tr w:rsidR="00C62526" w:rsidRPr="00D73CD1" w:rsidTr="00C62526">
        <w:trPr>
          <w:trHeight w:val="492"/>
          <w:tblHeader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current state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desired state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Default="00C62526" w:rsidP="00C62526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IDENTIFIED GAP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type of gap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Learning outcome(s)</w:t>
            </w:r>
          </w:p>
        </w:tc>
      </w:tr>
      <w:tr w:rsidR="00C62526" w:rsidRPr="000B1805" w:rsidTr="00C62526">
        <w:trPr>
          <w:trHeight w:val="750"/>
          <w:tblHeader/>
        </w:trPr>
        <w:tc>
          <w:tcPr>
            <w:tcW w:w="29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302DB5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current state of practice including the problem, if known.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302DB5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desired state that the educational activity is designed to promote.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C62526">
            <w:pPr>
              <w:rPr>
                <w:rFonts w:ascii="Calibri" w:hAnsi="Calibri"/>
                <w:iCs/>
                <w:sz w:val="18"/>
              </w:rPr>
            </w:pPr>
            <w:r>
              <w:rPr>
                <w:rFonts w:ascii="Calibri" w:hAnsi="Calibri"/>
                <w:iCs/>
                <w:sz w:val="18"/>
              </w:rPr>
              <w:t>Difference in current state and desired state.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302DB5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Check which type of gap has been identified.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302DB5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9C1598" w:rsidRDefault="00302DB5" w:rsidP="00302DB5">
            <w:pPr>
              <w:pStyle w:val="ListParagraph"/>
              <w:ind w:left="-18"/>
              <w:rPr>
                <w:bCs/>
              </w:rPr>
            </w:pPr>
            <w:r>
              <w:rPr>
                <w:bCs/>
              </w:rPr>
              <w:t>Nurses are aware of need</w:t>
            </w:r>
            <w:r w:rsidR="00C62526">
              <w:rPr>
                <w:bCs/>
              </w:rPr>
              <w:t xml:space="preserve"> </w:t>
            </w:r>
            <w:r>
              <w:rPr>
                <w:bCs/>
              </w:rPr>
              <w:t>for wellness programs for schools, but don’t always implement them.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F34F7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Nurses will implement strategies to improve student wellness and develop wellness programs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A448A" w:rsidRDefault="00302DB5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>The missing pieces are identifying resources and methods of implementation.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A448A" w:rsidRDefault="00302DB5" w:rsidP="00302DB5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 X</w:t>
            </w:r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Knowledge</w:t>
            </w:r>
          </w:p>
          <w:p w:rsidR="00C62526" w:rsidRPr="00CA448A" w:rsidRDefault="00302DB5" w:rsidP="00302DB5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Skills</w:t>
            </w:r>
          </w:p>
          <w:p w:rsidR="00C62526" w:rsidRPr="00CA448A" w:rsidRDefault="00C62526" w:rsidP="00302DB5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Pr="00CF34F7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Will identify at least 2 strategies and resources to implement wellness programs.</w:t>
            </w:r>
          </w:p>
        </w:tc>
      </w:tr>
      <w:tr w:rsidR="00C62526" w:rsidRPr="000B1805" w:rsidTr="007E3248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Default="00302DB5" w:rsidP="00302DB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Lack of opportunities to collaborate with the medical community to promote wellness.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F34F7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Nurse collaborating with providers to implement wellness measures in school.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Default="00302DB5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Opportunities for collaboration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Default="00302DB5" w:rsidP="00302DB5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Knowledge</w:t>
            </w:r>
          </w:p>
          <w:p w:rsidR="00C62526" w:rsidRDefault="00302DB5" w:rsidP="00302DB5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Skills</w:t>
            </w:r>
          </w:p>
          <w:p w:rsidR="00C62526" w:rsidRDefault="007E3248" w:rsidP="00302DB5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Will describe one collaborative activity that they plan to implement in current school year.</w:t>
            </w:r>
          </w:p>
        </w:tc>
      </w:tr>
      <w:tr w:rsidR="007E3248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248" w:rsidRDefault="007E3248" w:rsidP="00302DB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Medicare providers need support of school nurses to fully implement wellness programs for their clients.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248" w:rsidRDefault="007E3248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Collaboration between providers and school nurses to implement wellness needs.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3248" w:rsidRDefault="007E3248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>Collaboration to reinforce and monitor wellness measures for school population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248" w:rsidRDefault="007E3248" w:rsidP="007E3248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Knowledge</w:t>
            </w:r>
          </w:p>
          <w:p w:rsidR="007E3248" w:rsidRDefault="007E3248" w:rsidP="007E3248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Skills</w:t>
            </w:r>
          </w:p>
          <w:p w:rsidR="007E3248" w:rsidRDefault="007E3248" w:rsidP="007E3248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248" w:rsidRDefault="007E3248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School nurse will develop a plan to collaborate with at least one provider in their community.</w:t>
            </w:r>
          </w:p>
        </w:tc>
      </w:tr>
    </w:tbl>
    <w:p w:rsidR="00C62526" w:rsidRPr="003D64D1" w:rsidRDefault="00C62526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footerReference w:type="even" r:id="rId9"/>
      <w:footerReference w:type="default" r:id="rId10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5" w:rsidRDefault="00302DB5">
      <w:r>
        <w:separator/>
      </w:r>
    </w:p>
  </w:endnote>
  <w:endnote w:type="continuationSeparator" w:id="0">
    <w:p w:rsidR="00302DB5" w:rsidRDefault="0030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5" w:rsidRDefault="00302D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02DB5" w:rsidRDefault="00302DB5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5" w:rsidRPr="003D64D1" w:rsidRDefault="00302DB5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>January 1, 2016</w:t>
    </w:r>
    <w:r w:rsidRPr="003D64D1">
      <w:rPr>
        <w:rFonts w:ascii="Calibri" w:hAnsi="Calibri" w:cs="Calibri"/>
        <w:lang w:eastAsia="ar-SA"/>
      </w:rPr>
      <w:t xml:space="preserve">                        </w:t>
    </w:r>
    <w:r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Pr="003D64D1">
      <w:rPr>
        <w:sz w:val="24"/>
        <w:szCs w:val="24"/>
        <w:lang w:eastAsia="ar-SA"/>
      </w:rPr>
      <w:t xml:space="preserve"> </w:t>
    </w:r>
    <w:r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7E3248">
      <w:rPr>
        <w:rFonts w:ascii="Calibri" w:hAnsi="Calibri" w:cs="Calibri"/>
        <w:noProof/>
        <w:sz w:val="22"/>
        <w:szCs w:val="22"/>
        <w:lang w:eastAsia="ar-SA"/>
      </w:rPr>
      <w:t>1</w:t>
    </w:r>
    <w:r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5" w:rsidRDefault="00302DB5">
      <w:r>
        <w:separator/>
      </w:r>
    </w:p>
  </w:footnote>
  <w:footnote w:type="continuationSeparator" w:id="0">
    <w:p w:rsidR="00302DB5" w:rsidRDefault="0030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84A06"/>
    <w:rsid w:val="000A0B9A"/>
    <w:rsid w:val="000C07B7"/>
    <w:rsid w:val="000C670E"/>
    <w:rsid w:val="000D502B"/>
    <w:rsid w:val="000D7191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14B7"/>
    <w:rsid w:val="00223BC9"/>
    <w:rsid w:val="002407ED"/>
    <w:rsid w:val="00243C91"/>
    <w:rsid w:val="00293A99"/>
    <w:rsid w:val="002A146E"/>
    <w:rsid w:val="002A6801"/>
    <w:rsid w:val="002B0F60"/>
    <w:rsid w:val="002B3148"/>
    <w:rsid w:val="002C09CE"/>
    <w:rsid w:val="002D0021"/>
    <w:rsid w:val="002F7CAA"/>
    <w:rsid w:val="00302493"/>
    <w:rsid w:val="00302DB5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19BF"/>
    <w:rsid w:val="005C0A66"/>
    <w:rsid w:val="005C495F"/>
    <w:rsid w:val="005C4997"/>
    <w:rsid w:val="005C5C72"/>
    <w:rsid w:val="005C662C"/>
    <w:rsid w:val="005D06EA"/>
    <w:rsid w:val="005F2005"/>
    <w:rsid w:val="005F2A6D"/>
    <w:rsid w:val="00606EB0"/>
    <w:rsid w:val="00620370"/>
    <w:rsid w:val="006348A0"/>
    <w:rsid w:val="00645E69"/>
    <w:rsid w:val="006665FC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248"/>
    <w:rsid w:val="007E3B84"/>
    <w:rsid w:val="007F70B1"/>
    <w:rsid w:val="0081334E"/>
    <w:rsid w:val="00821305"/>
    <w:rsid w:val="0082700B"/>
    <w:rsid w:val="00851F52"/>
    <w:rsid w:val="008661C3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0046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1850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53A6A"/>
    <w:rsid w:val="00C62526"/>
    <w:rsid w:val="00C90EBB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42C8C"/>
    <w:rsid w:val="00F73490"/>
    <w:rsid w:val="00F740FF"/>
    <w:rsid w:val="00F93E0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Linda Gibbons</cp:lastModifiedBy>
  <cp:revision>2</cp:revision>
  <cp:lastPrinted>2012-11-13T19:24:00Z</cp:lastPrinted>
  <dcterms:created xsi:type="dcterms:W3CDTF">2016-07-22T02:32:00Z</dcterms:created>
  <dcterms:modified xsi:type="dcterms:W3CDTF">2016-07-22T02:32:00Z</dcterms:modified>
</cp:coreProperties>
</file>